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jc w:val="center"/>
        <w:rPr>
          <w:sz w:val="22"/>
          <w:szCs w:val="22"/>
        </w:rPr>
      </w:pPr>
      <w:r>
        <w:rPr>
          <w:color w:val="ff2f92"/>
          <w:rtl w:val="0"/>
          <w:lang w:val="de-DE"/>
        </w:rPr>
        <w:t>Formul</w:t>
      </w:r>
      <w:r>
        <w:rPr>
          <w:color w:val="ff2f92"/>
          <w:rtl w:val="0"/>
        </w:rPr>
        <w:t xml:space="preserve">ář </w:t>
      </w:r>
      <w:r>
        <w:rPr>
          <w:color w:val="ff2f92"/>
          <w:rtl w:val="0"/>
        </w:rPr>
        <w:t>pro odstoupen</w:t>
      </w:r>
      <w:r>
        <w:rPr>
          <w:color w:val="ff2f92"/>
          <w:rtl w:val="0"/>
        </w:rPr>
        <w:t xml:space="preserve">í </w:t>
      </w:r>
      <w:r>
        <w:rPr>
          <w:color w:val="ff2f92"/>
          <w:rtl w:val="0"/>
        </w:rPr>
        <w:t>od smlouvy</w:t>
      </w:r>
      <w:r>
        <w:br w:type="textWrapping"/>
      </w:r>
    </w:p>
    <w:p>
      <w:pPr>
        <w:pStyle w:val="Normal.0"/>
        <w:spacing w:before="160" w:after="160"/>
        <w:ind w:right="113"/>
        <w:jc w:val="both"/>
      </w:pPr>
      <w:r>
        <w:rPr>
          <w:rtl w:val="0"/>
        </w:rPr>
        <w:t>(vypl</w:t>
      </w:r>
      <w:r>
        <w:rPr>
          <w:rtl w:val="0"/>
        </w:rPr>
        <w:t>ň</w:t>
      </w:r>
      <w:r>
        <w:rPr>
          <w:rtl w:val="0"/>
          <w:lang w:val="pt-PT"/>
        </w:rPr>
        <w:t>te tento formul</w:t>
      </w:r>
      <w:r>
        <w:rPr>
          <w:rtl w:val="0"/>
        </w:rPr>
        <w:t xml:space="preserve">ář </w:t>
      </w:r>
      <w:r>
        <w:rPr>
          <w:rtl w:val="0"/>
          <w:lang w:val="de-DE"/>
        </w:rPr>
        <w:t>a ode</w:t>
      </w:r>
      <w:r>
        <w:rPr>
          <w:rtl w:val="0"/>
        </w:rPr>
        <w:t>š</w:t>
      </w:r>
      <w:r>
        <w:rPr>
          <w:rtl w:val="0"/>
        </w:rPr>
        <w:t>lete jej zp</w:t>
      </w:r>
      <w:r>
        <w:rPr>
          <w:rtl w:val="0"/>
        </w:rPr>
        <w:t>ě</w:t>
      </w:r>
      <w:r>
        <w:rPr>
          <w:rtl w:val="0"/>
        </w:rPr>
        <w:t>t pouze 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>ě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chcete odstoupit od smlouvy. Formul</w:t>
      </w:r>
      <w:r>
        <w:rPr>
          <w:rtl w:val="0"/>
        </w:rPr>
        <w:t xml:space="preserve">ář </w:t>
      </w:r>
      <w:r>
        <w:rPr>
          <w:rtl w:val="0"/>
        </w:rPr>
        <w:t>je t</w:t>
      </w:r>
      <w:r>
        <w:rPr>
          <w:rtl w:val="0"/>
        </w:rPr>
        <w:t>ř</w:t>
      </w:r>
      <w:r>
        <w:rPr>
          <w:rtl w:val="0"/>
        </w:rPr>
        <w:t>eba vytisknout, podepsat a vlo</w:t>
      </w:r>
      <w:r>
        <w:rPr>
          <w:rtl w:val="0"/>
        </w:rPr>
        <w:t>ž</w:t>
      </w:r>
      <w:r>
        <w:rPr>
          <w:rtl w:val="0"/>
        </w:rPr>
        <w:t>it do z</w:t>
      </w:r>
      <w:r>
        <w:rPr>
          <w:rtl w:val="0"/>
        </w:rPr>
        <w:t>á</w:t>
      </w:r>
      <w:r>
        <w:rPr>
          <w:rtl w:val="0"/>
        </w:rPr>
        <w:t>silky s vr</w:t>
      </w:r>
      <w:r>
        <w:rPr>
          <w:rtl w:val="0"/>
        </w:rPr>
        <w:t>á</w:t>
      </w:r>
      <w:r>
        <w:rPr>
          <w:rtl w:val="0"/>
        </w:rPr>
        <w:t>cen</w:t>
      </w:r>
      <w:r>
        <w:rPr>
          <w:rtl w:val="0"/>
        </w:rPr>
        <w:t>ý</w:t>
      </w:r>
      <w:r>
        <w:rPr>
          <w:rtl w:val="0"/>
        </w:rPr>
        <w:t>m zbo</w:t>
      </w:r>
      <w:r>
        <w:rPr>
          <w:rtl w:val="0"/>
        </w:rPr>
        <w:t>ží</w:t>
      </w:r>
      <w:r>
        <w:rPr>
          <w:rtl w:val="0"/>
        </w:rPr>
        <w:t>m</w:t>
      </w:r>
      <w:r>
        <w:rPr>
          <w:rtl w:val="0"/>
        </w:rPr>
        <w:t>, pop</w:t>
      </w:r>
      <w:r>
        <w:rPr>
          <w:rtl w:val="0"/>
        </w:rPr>
        <w:t>ř</w:t>
      </w:r>
      <w:r>
        <w:rPr>
          <w:rtl w:val="0"/>
        </w:rPr>
        <w:t>. poslat na n</w:t>
      </w:r>
      <w:r>
        <w:rPr>
          <w:rtl w:val="0"/>
        </w:rPr>
        <w:t>íž</w:t>
      </w:r>
      <w:r>
        <w:rPr>
          <w:rtl w:val="0"/>
        </w:rPr>
        <w:t>e uvedenou emailovou adresu).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</w:rPr>
        <w:br w:type="textWrapping"/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Calibri" w:cs="Calibri" w:hAnsi="Calibri" w:eastAsia="Calibri"/>
          <w:i w:val="1"/>
          <w:iCs w:val="1"/>
          <w:sz w:val="20"/>
          <w:szCs w:val="20"/>
          <w:shd w:val="clear" w:color="auto" w:fill="ccffff"/>
        </w:rPr>
      </w:pP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</w:rPr>
        <w:t>Internetov</w:t>
      </w:r>
      <w:r>
        <w:rPr>
          <w:rtl w:val="0"/>
        </w:rPr>
        <w:t xml:space="preserve">ý </w:t>
      </w:r>
      <w:r>
        <w:rPr>
          <w:rtl w:val="0"/>
        </w:rPr>
        <w:t>obchod:</w:t>
        <w:tab/>
      </w: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  <w:rtl w:val="0"/>
        </w:rPr>
        <w:t>www.KINGS.cz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</w:rPr>
        <w:t>Spole</w:t>
      </w:r>
      <w:r>
        <w:rPr>
          <w:rtl w:val="0"/>
        </w:rPr>
        <w:t>č</w:t>
      </w:r>
      <w:r>
        <w:rPr>
          <w:rtl w:val="0"/>
        </w:rPr>
        <w:t>nost:</w:t>
        <w:tab/>
      </w: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  <w:rtl w:val="0"/>
        </w:rPr>
        <w:t>KINGS.cz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  <w:lang w:val="it-IT"/>
        </w:rPr>
        <w:t>Se s</w:t>
      </w:r>
      <w:r>
        <w:rPr>
          <w:rtl w:val="0"/>
        </w:rPr>
        <w:t>í</w:t>
      </w:r>
      <w:r>
        <w:rPr>
          <w:rtl w:val="0"/>
        </w:rPr>
        <w:t>dlem:</w:t>
        <w:tab/>
      </w: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  <w:rtl w:val="0"/>
        </w:rPr>
        <w:t>Horn</w:t>
      </w: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  <w:rtl w:val="0"/>
        </w:rPr>
        <w:t>Skr</w:t>
      </w: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  <w:rtl w:val="0"/>
        </w:rPr>
        <w:t>ý</w:t>
      </w: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  <w:rtl w:val="0"/>
        </w:rPr>
        <w:t>chov 44, 37701, Jind</w:t>
      </w: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  <w:rtl w:val="0"/>
        </w:rPr>
        <w:t>ř</w:t>
      </w: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  <w:rtl w:val="0"/>
        </w:rPr>
        <w:t>ich</w:t>
      </w: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  <w:rtl w:val="0"/>
        </w:rPr>
        <w:t>ů</w:t>
      </w: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  <w:rtl w:val="0"/>
        </w:rPr>
        <w:t>v Hradec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/DI</w:t>
      </w:r>
      <w:r>
        <w:rPr>
          <w:rtl w:val="0"/>
        </w:rPr>
        <w:t>Č</w:t>
      </w:r>
      <w:r>
        <w:rPr>
          <w:rtl w:val="0"/>
        </w:rPr>
        <w:t>:</w:t>
        <w:tab/>
      </w: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  <w:rtl w:val="0"/>
        </w:rPr>
        <w:t>65953339/CZ7458271403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b w:val="1"/>
          <w:bCs w:val="1"/>
          <w:i w:val="1"/>
          <w:iCs w:val="1"/>
          <w:sz w:val="20"/>
          <w:szCs w:val="20"/>
        </w:rPr>
      </w:pPr>
      <w:r>
        <w:rPr>
          <w:rtl w:val="0"/>
        </w:rPr>
        <w:t>E-mailov</w:t>
      </w:r>
      <w:r>
        <w:rPr>
          <w:rtl w:val="0"/>
        </w:rPr>
        <w:t xml:space="preserve">á </w:t>
      </w:r>
      <w:r>
        <w:rPr>
          <w:rtl w:val="0"/>
        </w:rPr>
        <w:t>adresa:</w:t>
        <w:tab/>
      </w:r>
      <w:r>
        <w:rPr>
          <w:rStyle w:val="Odkaz"/>
        </w:rPr>
        <w:fldChar w:fldCharType="begin" w:fldLock="0"/>
      </w:r>
      <w:r>
        <w:rPr>
          <w:rStyle w:val="Odkaz"/>
        </w:rPr>
        <w:instrText xml:space="preserve"> HYPERLINK "mailto:kings.cz@email.cz"</w:instrText>
      </w:r>
      <w:r>
        <w:rPr>
          <w:rStyle w:val="Odkaz"/>
        </w:rPr>
        <w:fldChar w:fldCharType="separate" w:fldLock="0"/>
      </w:r>
      <w:r>
        <w:rPr>
          <w:rStyle w:val="Odkaz"/>
          <w:rtl w:val="0"/>
        </w:rPr>
        <w:t>kings.cz@email.cz</w:t>
      </w:r>
      <w:r>
        <w:rPr/>
        <w:fldChar w:fldCharType="end" w:fldLock="0"/>
      </w:r>
      <w:r>
        <w:rPr>
          <w:rtl w:val="0"/>
        </w:rPr>
        <w:t xml:space="preserve">, 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  <w:r>
        <w:rPr>
          <w:rtl w:val="0"/>
        </w:rPr>
        <w:t>Telefonn</w:t>
      </w:r>
      <w:r>
        <w:rPr>
          <w:rtl w:val="0"/>
        </w:rPr>
        <w:t>í čí</w:t>
      </w:r>
      <w:r>
        <w:rPr>
          <w:rtl w:val="0"/>
          <w:lang w:val="it-IT"/>
        </w:rPr>
        <w:t>slo:</w:t>
        <w:tab/>
      </w:r>
      <w:r>
        <w:rPr>
          <w:b w:val="1"/>
          <w:bCs w:val="1"/>
          <w:i w:val="1"/>
          <w:iCs w:val="1"/>
          <w:sz w:val="20"/>
          <w:szCs w:val="20"/>
          <w:rtl w:val="0"/>
        </w:rPr>
        <w:t>+420 736 226 421</w:t>
      </w:r>
    </w:p>
    <w:p>
      <w:pPr>
        <w:pStyle w:val="Normal.0"/>
        <w:tabs>
          <w:tab w:val="left" w:pos="2550"/>
        </w:tabs>
        <w:spacing w:after="0"/>
        <w:ind w:right="113"/>
        <w:jc w:val="both"/>
      </w:pPr>
    </w:p>
    <w:p>
      <w:pPr>
        <w:pStyle w:val="Normal.0"/>
        <w:tabs>
          <w:tab w:val="left" w:pos="2550"/>
        </w:tabs>
        <w:spacing w:after="0"/>
        <w:ind w:right="113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spacing w:before="160" w:after="160"/>
        <w:ind w:right="113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spacing w:before="160" w:after="160"/>
        <w:ind w:right="113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spacing w:before="160" w:after="160"/>
        <w:ind w:right="113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spacing w:before="160" w:after="160"/>
        <w:ind w:right="113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Ozamuji</w:t>
      </w:r>
      <w:r>
        <w:rPr>
          <w:rtl w:val="0"/>
        </w:rPr>
        <w:t xml:space="preserve">, </w:t>
      </w:r>
      <w:r>
        <w:rPr>
          <w:rFonts w:ascii="Calibri" w:cs="Calibri" w:hAnsi="Calibri" w:eastAsia="Calibri"/>
          <w:b w:val="1"/>
          <w:bCs w:val="1"/>
          <w:rtl w:val="0"/>
        </w:rPr>
        <w:t>ž</w:t>
      </w:r>
      <w:r>
        <w:rPr>
          <w:rFonts w:ascii="Calibri" w:cs="Calibri" w:hAnsi="Calibri" w:eastAsia="Calibri"/>
          <w:b w:val="1"/>
          <w:bCs w:val="1"/>
          <w:rtl w:val="0"/>
        </w:rPr>
        <w:t>e t</w:t>
      </w:r>
      <w:r>
        <w:rPr>
          <w:rFonts w:ascii="Calibri" w:cs="Calibri" w:hAnsi="Calibri" w:eastAsia="Calibri"/>
          <w:b w:val="1"/>
          <w:bCs w:val="1"/>
          <w:rtl w:val="0"/>
        </w:rPr>
        <w:t>í</w:t>
      </w:r>
      <w:r>
        <w:rPr>
          <w:rFonts w:ascii="Calibri" w:cs="Calibri" w:hAnsi="Calibri" w:eastAsia="Calibri"/>
          <w:b w:val="1"/>
          <w:bCs w:val="1"/>
          <w:rtl w:val="0"/>
        </w:rPr>
        <w:t>mto odstupuji</w:t>
      </w:r>
      <w:r>
        <w:rPr>
          <w:rtl w:val="0"/>
        </w:rPr>
        <w:t xml:space="preserve"> </w:t>
      </w:r>
      <w:r>
        <w:rPr>
          <w:rFonts w:ascii="Calibri" w:cs="Calibri" w:hAnsi="Calibri" w:eastAsia="Calibri"/>
          <w:b w:val="1"/>
          <w:bCs w:val="1"/>
          <w:rtl w:val="0"/>
        </w:rPr>
        <w:t>od smlouvy o n</w:t>
      </w:r>
      <w:r>
        <w:rPr>
          <w:rFonts w:ascii="Calibri" w:cs="Calibri" w:hAnsi="Calibri" w:eastAsia="Calibri"/>
          <w:b w:val="1"/>
          <w:bCs w:val="1"/>
          <w:rtl w:val="0"/>
        </w:rPr>
        <w:t>á</w:t>
      </w:r>
      <w:r>
        <w:rPr>
          <w:rFonts w:ascii="Calibri" w:cs="Calibri" w:hAnsi="Calibri" w:eastAsia="Calibri"/>
          <w:b w:val="1"/>
          <w:bCs w:val="1"/>
          <w:rtl w:val="0"/>
        </w:rPr>
        <w:t>kupu tohoto zbo</w:t>
      </w:r>
      <w:r>
        <w:rPr>
          <w:rFonts w:ascii="Calibri" w:cs="Calibri" w:hAnsi="Calibri" w:eastAsia="Calibri"/>
          <w:b w:val="1"/>
          <w:bCs w:val="1"/>
          <w:rtl w:val="0"/>
        </w:rPr>
        <w:t>ží</w:t>
      </w:r>
      <w:r>
        <w:rPr>
          <w:rFonts w:ascii="Calibri" w:cs="Calibri" w:hAnsi="Calibri" w:eastAsia="Calibri"/>
          <w:b w:val="1"/>
          <w:bCs w:val="1"/>
          <w:rtl w:val="0"/>
        </w:rPr>
        <w:t>:</w:t>
      </w:r>
    </w:p>
    <w:tbl>
      <w:tblPr>
        <w:tblW w:w="8933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ff2f92" w:sz="8" w:space="0" w:shadow="0" w:frame="0"/>
          <w:insideV w:val="single" w:color="ff2f92" w:sz="8" w:space="0" w:shadow="0" w:frame="0"/>
        </w:tblBorders>
        <w:shd w:val="clear" w:color="auto" w:fill="000000"/>
        <w:tblLayout w:type="fixed"/>
      </w:tblPr>
      <w:tblGrid>
        <w:gridCol w:w="4466"/>
        <w:gridCol w:w="4467"/>
      </w:tblGrid>
      <w:tr>
        <w:tblPrEx>
          <w:shd w:val="clear" w:color="auto" w:fill="000000"/>
        </w:tblPrEx>
        <w:trPr>
          <w:trHeight w:val="440" w:hRule="atLeast"/>
        </w:trPr>
        <w:tc>
          <w:tcPr>
            <w:tcW w:type="dxa" w:w="4466"/>
            <w:tcBorders>
              <w:top w:val="single" w:color="ff2f92" w:sz="8" w:space="0" w:shadow="0" w:frame="0"/>
              <w:left w:val="single" w:color="ff2f92" w:sz="8" w:space="0" w:shadow="0" w:frame="0"/>
              <w:bottom w:val="single" w:color="ff2f92" w:sz="8" w:space="0" w:shadow="0" w:frame="0"/>
              <w:right w:val="single" w:color="ff2f92" w:sz="8" w:space="0" w:shadow="0" w:frame="0"/>
            </w:tcBorders>
            <w:shd w:val="clear" w:color="auto" w:fill="dddddd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</w:rPr>
              <w:t>Artikl, velikost</w:t>
            </w:r>
          </w:p>
        </w:tc>
        <w:tc>
          <w:tcPr>
            <w:tcW w:type="dxa" w:w="4466"/>
            <w:tcBorders>
              <w:top w:val="single" w:color="ff2f92" w:sz="8" w:space="0" w:shadow="0" w:frame="0"/>
              <w:left w:val="single" w:color="ff2f92" w:sz="8" w:space="0" w:shadow="0" w:frame="0"/>
              <w:bottom w:val="single" w:color="ff2f92" w:sz="8" w:space="0" w:shadow="0" w:frame="0"/>
              <w:right w:val="single" w:color="ff2f92" w:sz="8" w:space="0" w:shadow="0" w:frame="0"/>
            </w:tcBorders>
            <w:shd w:val="clear" w:color="auto" w:fill="dddddd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vertAlign w:val="baseline"/>
                <w:rtl w:val="0"/>
              </w:rPr>
              <w:t>Cena</w:t>
            </w:r>
          </w:p>
        </w:tc>
      </w:tr>
      <w:tr>
        <w:tblPrEx>
          <w:shd w:val="clear" w:color="auto" w:fill="000000"/>
        </w:tblPrEx>
        <w:trPr>
          <w:trHeight w:val="440" w:hRule="atLeast"/>
        </w:trPr>
        <w:tc>
          <w:tcPr>
            <w:tcW w:type="dxa" w:w="4466"/>
            <w:tcBorders>
              <w:top w:val="single" w:color="ff2f92" w:sz="8" w:space="0" w:shadow="0" w:frame="0"/>
              <w:left w:val="single" w:color="ff2f92" w:sz="8" w:space="0" w:shadow="0" w:frame="0"/>
              <w:bottom w:val="single" w:color="ff2f92" w:sz="8" w:space="0" w:shadow="0" w:frame="0"/>
              <w:right w:val="single" w:color="ff2f92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466"/>
            <w:tcBorders>
              <w:top w:val="single" w:color="ff2f92" w:sz="8" w:space="0" w:shadow="0" w:frame="0"/>
              <w:left w:val="single" w:color="ff2f92" w:sz="8" w:space="0" w:shadow="0" w:frame="0"/>
              <w:bottom w:val="single" w:color="ff2f92" w:sz="8" w:space="0" w:shadow="0" w:frame="0"/>
              <w:right w:val="single" w:color="ff2f92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440" w:hRule="atLeast"/>
        </w:trPr>
        <w:tc>
          <w:tcPr>
            <w:tcW w:type="dxa" w:w="4466"/>
            <w:tcBorders>
              <w:top w:val="single" w:color="ff2f92" w:sz="8" w:space="0" w:shadow="0" w:frame="0"/>
              <w:left w:val="single" w:color="ff2f92" w:sz="8" w:space="0" w:shadow="0" w:frame="0"/>
              <w:bottom w:val="single" w:color="ff2f92" w:sz="8" w:space="0" w:shadow="0" w:frame="0"/>
              <w:right w:val="single" w:color="ff2f92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466"/>
            <w:tcBorders>
              <w:top w:val="single" w:color="ff2f92" w:sz="8" w:space="0" w:shadow="0" w:frame="0"/>
              <w:left w:val="single" w:color="ff2f92" w:sz="8" w:space="0" w:shadow="0" w:frame="0"/>
              <w:bottom w:val="single" w:color="ff2f92" w:sz="8" w:space="0" w:shadow="0" w:frame="0"/>
              <w:right w:val="single" w:color="ff2f92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440" w:hRule="atLeast"/>
        </w:trPr>
        <w:tc>
          <w:tcPr>
            <w:tcW w:type="dxa" w:w="4466"/>
            <w:tcBorders>
              <w:top w:val="single" w:color="ff2f92" w:sz="8" w:space="0" w:shadow="0" w:frame="0"/>
              <w:left w:val="single" w:color="ff2f92" w:sz="8" w:space="0" w:shadow="0" w:frame="0"/>
              <w:bottom w:val="single" w:color="ff2f92" w:sz="8" w:space="0" w:shadow="0" w:frame="0"/>
              <w:right w:val="single" w:color="ff2f92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466"/>
            <w:tcBorders>
              <w:top w:val="single" w:color="ff2f92" w:sz="8" w:space="0" w:shadow="0" w:frame="0"/>
              <w:left w:val="single" w:color="ff2f92" w:sz="8" w:space="0" w:shadow="0" w:frame="0"/>
              <w:bottom w:val="single" w:color="ff2f92" w:sz="8" w:space="0" w:shadow="0" w:frame="0"/>
              <w:right w:val="single" w:color="ff2f92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440" w:hRule="atLeast"/>
        </w:trPr>
        <w:tc>
          <w:tcPr>
            <w:tcW w:type="dxa" w:w="4466"/>
            <w:tcBorders>
              <w:top w:val="single" w:color="ff2f92" w:sz="8" w:space="0" w:shadow="0" w:frame="0"/>
              <w:left w:val="single" w:color="ff2f92" w:sz="8" w:space="0" w:shadow="0" w:frame="0"/>
              <w:bottom w:val="single" w:color="ff2f92" w:sz="8" w:space="0" w:shadow="0" w:frame="0"/>
              <w:right w:val="single" w:color="ff2f92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466"/>
            <w:tcBorders>
              <w:top w:val="single" w:color="ff2f92" w:sz="8" w:space="0" w:shadow="0" w:frame="0"/>
              <w:left w:val="single" w:color="ff2f92" w:sz="8" w:space="0" w:shadow="0" w:frame="0"/>
              <w:bottom w:val="single" w:color="ff2f92" w:sz="8" w:space="0" w:shadow="0" w:frame="0"/>
              <w:right w:val="single" w:color="ff2f92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440" w:hRule="atLeast"/>
        </w:trPr>
        <w:tc>
          <w:tcPr>
            <w:tcW w:type="dxa" w:w="4466"/>
            <w:tcBorders>
              <w:top w:val="single" w:color="ff2f92" w:sz="8" w:space="0" w:shadow="0" w:frame="0"/>
              <w:left w:val="single" w:color="ff2f92" w:sz="8" w:space="0" w:shadow="0" w:frame="0"/>
              <w:bottom w:val="single" w:color="ff2f92" w:sz="8" w:space="0" w:shadow="0" w:frame="0"/>
              <w:right w:val="single" w:color="ff2f92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466"/>
            <w:tcBorders>
              <w:top w:val="single" w:color="ff2f92" w:sz="8" w:space="0" w:shadow="0" w:frame="0"/>
              <w:left w:val="single" w:color="ff2f92" w:sz="8" w:space="0" w:shadow="0" w:frame="0"/>
              <w:bottom w:val="single" w:color="ff2f92" w:sz="8" w:space="0" w:shadow="0" w:frame="0"/>
              <w:right w:val="single" w:color="ff2f92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000000"/>
        </w:tblPrEx>
        <w:trPr>
          <w:trHeight w:val="440" w:hRule="atLeast"/>
        </w:trPr>
        <w:tc>
          <w:tcPr>
            <w:tcW w:type="dxa" w:w="4466"/>
            <w:tcBorders>
              <w:top w:val="single" w:color="ff2f92" w:sz="8" w:space="0" w:shadow="0" w:frame="0"/>
              <w:left w:val="single" w:color="ff2f92" w:sz="8" w:space="0" w:shadow="0" w:frame="0"/>
              <w:bottom w:val="single" w:color="ff2f92" w:sz="8" w:space="0" w:shadow="0" w:frame="0"/>
              <w:right w:val="single" w:color="ff2f92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4466"/>
            <w:tcBorders>
              <w:top w:val="single" w:color="ff2f92" w:sz="8" w:space="0" w:shadow="0" w:frame="0"/>
              <w:left w:val="single" w:color="ff2f92" w:sz="8" w:space="0" w:shadow="0" w:frame="0"/>
              <w:bottom w:val="single" w:color="ff2f92" w:sz="8" w:space="0" w:shadow="0" w:frame="0"/>
              <w:right w:val="single" w:color="ff2f92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Normal.0"/>
        <w:spacing w:before="160" w:after="160"/>
        <w:ind w:right="113"/>
        <w:jc w:val="both"/>
        <w:rPr>
          <w:i w:val="1"/>
          <w:iCs w:val="1"/>
          <w:sz w:val="20"/>
          <w:szCs w:val="20"/>
          <w:shd w:val="clear" w:color="auto" w:fill="ccffff"/>
        </w:rPr>
      </w:pPr>
    </w:p>
    <w:p>
      <w:pPr>
        <w:pStyle w:val="Normal.0"/>
        <w:spacing w:before="160" w:after="160"/>
        <w:ind w:right="113"/>
        <w:jc w:val="both"/>
        <w:rPr>
          <w:i w:val="1"/>
          <w:iCs w:val="1"/>
          <w:sz w:val="20"/>
          <w:szCs w:val="20"/>
          <w:shd w:val="clear" w:color="auto" w:fill="ccffff"/>
        </w:rPr>
      </w:pPr>
    </w:p>
    <w:p>
      <w:pPr>
        <w:pStyle w:val="Normal.0"/>
        <w:spacing w:before="160" w:after="160"/>
        <w:ind w:right="113"/>
        <w:jc w:val="both"/>
        <w:rPr>
          <w:b w:val="1"/>
          <w:bCs w:val="1"/>
        </w:rPr>
      </w:pP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Datum objedn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Čí</w:t>
      </w:r>
      <w:r>
        <w:rPr>
          <w:b w:val="1"/>
          <w:bCs w:val="1"/>
          <w:rtl w:val="0"/>
        </w:rPr>
        <w:t>slo objedn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vky: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Čá</w:t>
      </w:r>
      <w:r>
        <w:rPr>
          <w:b w:val="1"/>
          <w:bCs w:val="1"/>
          <w:rtl w:val="0"/>
        </w:rPr>
        <w:t>stka dohromady: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Čí</w:t>
      </w:r>
      <w:r>
        <w:rPr>
          <w:b w:val="1"/>
          <w:bCs w:val="1"/>
          <w:rtl w:val="0"/>
        </w:rPr>
        <w:t>slo bankovn</w:t>
      </w:r>
      <w:r>
        <w:rPr>
          <w:b w:val="1"/>
          <w:bCs w:val="1"/>
          <w:rtl w:val="0"/>
        </w:rPr>
        <w:t>í úč</w:t>
      </w:r>
      <w:r>
        <w:rPr>
          <w:b w:val="1"/>
          <w:bCs w:val="1"/>
          <w:rtl w:val="0"/>
        </w:rPr>
        <w:t>tu: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Jm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it-IT"/>
        </w:rPr>
        <w:t>no a p</w:t>
      </w:r>
      <w:r>
        <w:rPr>
          <w:b w:val="1"/>
          <w:bCs w:val="1"/>
          <w:rtl w:val="0"/>
        </w:rPr>
        <w:t>ří</w:t>
      </w:r>
      <w:r>
        <w:rPr>
          <w:b w:val="1"/>
          <w:bCs w:val="1"/>
          <w:rtl w:val="0"/>
        </w:rPr>
        <w:t>jmen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  <w:lang w:val="en-US"/>
        </w:rPr>
        <w:t>spot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ebitele: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Adresa spot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ebitele: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Email:</w:t>
      </w:r>
    </w:p>
    <w:p>
      <w:pPr>
        <w:pStyle w:val="Normal.0"/>
        <w:numPr>
          <w:ilvl w:val="0"/>
          <w:numId w:val="2"/>
        </w:numPr>
        <w:suppressAutoHyphens w:val="1"/>
        <w:spacing w:after="0" w:line="240" w:lineRule="auto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Telefon:</w:t>
      </w:r>
    </w:p>
    <w:p>
      <w:pPr>
        <w:pStyle w:val="Normal.0"/>
        <w:tabs>
          <w:tab w:val="left" w:pos="3735"/>
        </w:tabs>
        <w:spacing w:after="0"/>
        <w:jc w:val="both"/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V</w:t>
      </w:r>
      <w:r>
        <w:rPr>
          <w:rFonts w:ascii="Calibri" w:cs="Calibri" w:hAnsi="Calibri" w:eastAsia="Calibri"/>
          <w:b w:val="1"/>
          <w:bCs w:val="1"/>
          <w:rtl w:val="0"/>
        </w:rPr>
        <w:t xml:space="preserve">                           </w:t>
      </w:r>
      <w:r>
        <w:rPr>
          <w:rtl w:val="0"/>
        </w:rPr>
        <w:t xml:space="preserve">, </w:t>
      </w:r>
      <w:r>
        <w:rPr>
          <w:rFonts w:ascii="Calibri" w:cs="Calibri" w:hAnsi="Calibri" w:eastAsia="Calibri"/>
          <w:b w:val="1"/>
          <w:bCs w:val="1"/>
          <w:rtl w:val="0"/>
        </w:rPr>
        <w:t>Dne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</w:rPr>
      </w:pP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ab/>
        <w:t>(podpis)</w:t>
      </w: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</w:rPr>
        <w:br w:type="textWrapping"/>
      </w: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  <w:rtl w:val="0"/>
          <w:lang w:val="en-US"/>
        </w:rPr>
        <w:t>______________________________________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</w:pPr>
      <w:r>
        <w:rPr>
          <w:rFonts w:ascii="Calibri" w:cs="Calibri" w:hAnsi="Calibri" w:eastAsia="Calibri"/>
          <w:b w:val="1"/>
          <w:bCs w:val="1"/>
          <w:i w:val="1"/>
          <w:iCs w:val="1"/>
          <w:sz w:val="20"/>
          <w:szCs w:val="20"/>
        </w:rPr>
        <w:tab/>
      </w:r>
      <w:r>
        <w:rPr>
          <w:rFonts w:ascii="Calibri" w:cs="Calibri" w:hAnsi="Calibri" w:eastAsia="Calibri"/>
          <w:b w:val="1"/>
          <w:bCs w:val="1"/>
          <w:rtl w:val="0"/>
        </w:rPr>
        <w:t>Jm</w:t>
      </w:r>
      <w:r>
        <w:rPr>
          <w:rFonts w:ascii="Calibri" w:cs="Calibri" w:hAnsi="Calibri" w:eastAsia="Calibri"/>
          <w:b w:val="1"/>
          <w:bCs w:val="1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rtl w:val="0"/>
          <w:lang w:val="it-IT"/>
        </w:rPr>
        <w:t>no a p</w:t>
      </w:r>
      <w:r>
        <w:rPr>
          <w:rFonts w:ascii="Calibri" w:cs="Calibri" w:hAnsi="Calibri" w:eastAsia="Calibri"/>
          <w:b w:val="1"/>
          <w:bCs w:val="1"/>
          <w:rtl w:val="0"/>
        </w:rPr>
        <w:t>ří</w:t>
      </w:r>
      <w:r>
        <w:rPr>
          <w:rFonts w:ascii="Calibri" w:cs="Calibri" w:hAnsi="Calibri" w:eastAsia="Calibri"/>
          <w:b w:val="1"/>
          <w:bCs w:val="1"/>
          <w:rtl w:val="0"/>
        </w:rPr>
        <w:t>jmen</w:t>
      </w:r>
      <w:r>
        <w:rPr>
          <w:rFonts w:ascii="Calibri" w:cs="Calibri" w:hAnsi="Calibri" w:eastAsia="Calibri"/>
          <w:b w:val="1"/>
          <w:bCs w:val="1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spot</w:t>
      </w:r>
      <w:r>
        <w:rPr>
          <w:rFonts w:ascii="Calibri" w:cs="Calibri" w:hAnsi="Calibri" w:eastAsia="Calibri"/>
          <w:b w:val="1"/>
          <w:bCs w:val="1"/>
          <w:rtl w:val="0"/>
        </w:rPr>
        <w:t>ř</w:t>
      </w:r>
      <w:r>
        <w:rPr>
          <w:rFonts w:ascii="Calibri" w:cs="Calibri" w:hAnsi="Calibri" w:eastAsia="Calibri"/>
          <w:b w:val="1"/>
          <w:bCs w:val="1"/>
          <w:rtl w:val="0"/>
        </w:rPr>
        <w:t>ebitele</w:t>
      </w:r>
    </w:p>
    <w:p>
      <w:pPr>
        <w:pStyle w:val="Normal.0"/>
        <w:spacing w:before="160" w:after="160"/>
        <w:ind w:left="113" w:right="113" w:firstLine="0"/>
        <w:jc w:val="both"/>
        <w:rPr>
          <w:rFonts w:ascii="Calibri" w:cs="Calibri" w:hAnsi="Calibri" w:eastAsia="Calibri"/>
          <w:b w:val="1"/>
          <w:bCs w:val="1"/>
          <w:color w:val="000000"/>
          <w:u w:color="000000"/>
        </w:rPr>
      </w:pPr>
    </w:p>
    <w:p>
      <w:pPr>
        <w:pStyle w:val="Normal.0"/>
        <w:spacing w:before="160" w:after="160"/>
        <w:ind w:right="113"/>
        <w:jc w:val="both"/>
      </w:pPr>
      <w:r/>
    </w:p>
    <w:sectPr>
      <w:headerReference w:type="default" r:id="rId4"/>
      <w:footerReference w:type="default" r:id="rId5"/>
      <w:pgSz w:w="11900" w:h="16840" w:orient="portrait"/>
      <w:pgMar w:top="1528" w:right="1417" w:bottom="1417" w:left="1417" w:header="284" w:footer="39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bidi w:val="0"/>
      <w:ind w:left="0" w:right="0" w:firstLine="0"/>
      <w:jc w:val="left"/>
      <w:rPr>
        <w:b w:val="1"/>
        <w:bCs w:val="1"/>
        <w:color w:val="808080"/>
        <w:sz w:val="14"/>
        <w:szCs w:val="14"/>
        <w:u w:color="808080"/>
        <w:rtl w:val="0"/>
      </w:rPr>
    </w:pPr>
    <w:r>
      <w:rPr>
        <w:b w:val="1"/>
        <w:bCs w:val="1"/>
        <w:color w:val="808080"/>
        <w:sz w:val="14"/>
        <w:szCs w:val="14"/>
        <w:u w:color="808080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rPr>
        <w:rtl w:val="0"/>
      </w:rPr>
      <w:t xml:space="preserve">                                                                         </w:t>
    </w:r>
    <w:r>
      <w:rPr>
        <w:rFonts w:ascii="Cambria" w:cs="Cambria" w:hAnsi="Cambria" w:eastAsia="Cambria"/>
        <w:b w:val="1"/>
        <w:bCs w:val="1"/>
        <w:i w:val="1"/>
        <w:iCs w:val="1"/>
        <w:color w:val="365f91"/>
        <w:sz w:val="26"/>
        <w:szCs w:val="26"/>
        <w:u w:color="365f91"/>
      </w:rPr>
      <w:tab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"http://www.KINGS.cz"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www.KINGS.cz</w:t>
    </w:r>
    <w:r>
      <w:rPr/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2"/>
  </w:abstractNum>
  <w:abstractNum w:abstractNumId="1">
    <w:multiLevelType w:val="hybridMultilevel"/>
    <w:styleLink w:val="Importovaný styl 2"/>
    <w:lvl w:ilvl="0">
      <w:start w:val="1"/>
      <w:numFmt w:val="bullet"/>
      <w:suff w:val="tab"/>
      <w:lvlText w:val="·"/>
      <w:lvlJc w:val="left"/>
      <w:pPr>
        <w:tabs>
          <w:tab w:val="left" w:pos="3735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  <w:tab w:val="left" w:pos="3735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3735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3735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  <w:tab w:val="left" w:pos="3735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3735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3735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  <w:tab w:val="left" w:pos="3735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3735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Odkaz">
    <w:name w:val="Odkaz"/>
    <w:rPr>
      <w:color w:val="0000ff"/>
      <w:u w:val="single" w:color="0000ff"/>
    </w:rPr>
  </w:style>
  <w:style w:type="character" w:styleId="Hyperlink.0">
    <w:name w:val="Hyperlink.0"/>
    <w:basedOn w:val="Odkaz"/>
    <w:next w:val="Hyperlink.0"/>
    <w:rPr>
      <w:rFonts w:ascii="Cambria" w:cs="Cambria" w:hAnsi="Cambria" w:eastAsia="Cambria"/>
      <w:i w:val="1"/>
      <w:iCs w:val="1"/>
      <w:sz w:val="26"/>
      <w:szCs w:val="26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76" w:lineRule="auto"/>
      <w:ind w:left="0" w:right="0" w:firstLine="0"/>
      <w:jc w:val="left"/>
      <w:outlineLvl w:val="0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32"/>
      <w:szCs w:val="32"/>
      <w:u w:val="none" w:color="365f91"/>
      <w:vertAlign w:val="baseline"/>
      <w:lang w:val="de-D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numbering" w:styleId="Importovaný styl 2">
    <w:name w:val="Importovaný styl 2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